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39" w:rsidRDefault="00201F39" w:rsidP="00201F39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Theme="majorBidi" w:hAnsiTheme="majorBidi" w:cstheme="majorBidi"/>
          <w:b/>
          <w:sz w:val="28"/>
          <w:szCs w:val="28"/>
          <w:lang w:val="tt-RU"/>
        </w:rPr>
        <w:t>География фәне</w:t>
      </w:r>
    </w:p>
    <w:p w:rsidR="00201F39" w:rsidRPr="0029473E" w:rsidRDefault="00201F39" w:rsidP="00201F39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  <w:r>
        <w:rPr>
          <w:rFonts w:asciiTheme="majorBidi" w:hAnsiTheme="majorBidi" w:cstheme="majorBidi"/>
          <w:b/>
          <w:sz w:val="28"/>
          <w:szCs w:val="28"/>
          <w:lang w:val="tt-RU"/>
        </w:rPr>
        <w:t>8 сыйныф</w:t>
      </w:r>
    </w:p>
    <w:p w:rsidR="00201F39" w:rsidRDefault="00201F39" w:rsidP="006E64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6481" w:rsidRPr="00201F39" w:rsidRDefault="00201F39" w:rsidP="006E64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Җаваплар</w:t>
      </w:r>
    </w:p>
    <w:p w:rsidR="00201F39" w:rsidRDefault="00201F39" w:rsidP="006E64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4643"/>
      </w:tblGrid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вопросов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начисляемых баллов за правильный вариант ответа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Правильный вариант ответа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б, г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г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в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в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б, г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д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г, б, в, д, а.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д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в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д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в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г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г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г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12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1. Боз эшчәнлеге; 2. Вулканик; 3.Тектоник; </w:t>
            </w:r>
          </w:p>
          <w:p w:rsidR="006E6481" w:rsidRDefault="006E648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Боз эшчәнлеге; 5. Тектоник; 6. Реликт.</w:t>
            </w:r>
          </w:p>
        </w:tc>
      </w:tr>
      <w:tr w:rsidR="006E6481" w:rsidRPr="00201F39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10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Гавай утраулары, Тайвань утравы, Сахара чүле, Ахаггар яссы таулыгы, Кызыл диңгез, Мексика култыгы, Кордильер тавы, Төньяк Америка материгы, Африка материгы, Евразия материгы һ.б.</w:t>
            </w:r>
          </w:p>
        </w:tc>
      </w:tr>
      <w:tr w:rsidR="006E6481" w:rsidTr="006E6481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64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81" w:rsidRDefault="006E6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</w:tbl>
    <w:p w:rsidR="006E6481" w:rsidRDefault="006E6481" w:rsidP="006E6481"/>
    <w:p w:rsidR="00201F39" w:rsidRDefault="006E6481" w:rsidP="00201F39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  <w:r>
        <w:br w:type="page"/>
      </w:r>
      <w:r w:rsidR="00201F39">
        <w:rPr>
          <w:rFonts w:asciiTheme="majorBidi" w:hAnsiTheme="majorBidi" w:cstheme="majorBidi"/>
          <w:b/>
          <w:sz w:val="28"/>
          <w:szCs w:val="28"/>
          <w:lang w:val="tt-RU"/>
        </w:rPr>
        <w:lastRenderedPageBreak/>
        <w:t>География фәне</w:t>
      </w:r>
    </w:p>
    <w:p w:rsidR="00201F39" w:rsidRPr="0029473E" w:rsidRDefault="00201F39" w:rsidP="00201F39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  <w:r>
        <w:rPr>
          <w:rFonts w:asciiTheme="majorBidi" w:hAnsiTheme="majorBidi" w:cstheme="majorBidi"/>
          <w:b/>
          <w:sz w:val="28"/>
          <w:szCs w:val="28"/>
          <w:lang w:val="tt-RU"/>
        </w:rPr>
        <w:t>9 сыйныф</w:t>
      </w:r>
    </w:p>
    <w:p w:rsidR="006E6481" w:rsidRDefault="006E6481" w:rsidP="00201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 w:rsidRPr="00201F39">
        <w:rPr>
          <w:rFonts w:ascii="Times New Roman" w:hAnsi="Times New Roman" w:cs="Times New Roman"/>
          <w:b/>
          <w:sz w:val="28"/>
          <w:szCs w:val="28"/>
        </w:rPr>
        <w:t>Жаваплар</w:t>
      </w:r>
      <w:proofErr w:type="spellEnd"/>
    </w:p>
    <w:p w:rsidR="00201F39" w:rsidRDefault="00201F39" w:rsidP="00201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1158" w:rsidRDefault="000A1158" w:rsidP="00201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402"/>
        <w:gridCol w:w="4643"/>
      </w:tblGrid>
      <w:tr w:rsidR="00201F39" w:rsidRPr="00201F39" w:rsidTr="00DE6D3F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№ вопросов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Количество начисляемых баллов за правильный вариант ответа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Правильный вариант ответа</w:t>
            </w:r>
          </w:p>
        </w:tc>
      </w:tr>
      <w:tr w:rsidR="00201F39" w:rsidRPr="00201F39" w:rsidTr="00DE6D3F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0A1158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01F39" w:rsidRPr="00201F39" w:rsidTr="00DE6D3F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0A1158" w:rsidRDefault="00201F39" w:rsidP="00201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01F39" w:rsidRPr="00201F39" w:rsidTr="000A1158">
        <w:trPr>
          <w:trHeight w:val="180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Тубуаи утраулары, Зур виктория чүле, Австралия материгы, Мадагаскар утравы,  Калахари,  Африка материгы,  Парана елгасы,  Ла-плата тигезлеге, Анд таулары,  Көньяк Америка материгы</w:t>
            </w: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 xml:space="preserve"> (д</w:t>
            </w: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proofErr w:type="spellEnd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жавапка</w:t>
            </w:r>
            <w:proofErr w:type="spellEnd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 xml:space="preserve"> 0,5 балл.)</w:t>
            </w:r>
          </w:p>
        </w:tc>
      </w:tr>
      <w:tr w:rsidR="00201F39" w:rsidRPr="00201F39" w:rsidTr="00201F3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0A1158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201F39" w:rsidRPr="00201F39" w:rsidTr="00201F3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0A1158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201F39" w:rsidRPr="00201F39" w:rsidTr="00201F3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0A1158" w:rsidRDefault="00201F39" w:rsidP="000A11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1-Г, 2- А, 3-В, 4-Б</w:t>
            </w:r>
          </w:p>
        </w:tc>
      </w:tr>
      <w:tr w:rsidR="00201F39" w:rsidRPr="00201F39" w:rsidTr="00201F3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0A1158" w:rsidRDefault="00201F39" w:rsidP="000A11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sz w:val="24"/>
                <w:szCs w:val="24"/>
              </w:rPr>
              <w:t>2,4,5.</w:t>
            </w:r>
          </w:p>
        </w:tc>
      </w:tr>
      <w:tr w:rsidR="00201F39" w:rsidRPr="00201F39" w:rsidTr="00201F3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0A1158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sz w:val="24"/>
                <w:szCs w:val="24"/>
              </w:rPr>
              <w:t>1,3,5.</w:t>
            </w:r>
          </w:p>
        </w:tc>
      </w:tr>
      <w:tr w:rsidR="00201F39" w:rsidRPr="00201F39" w:rsidTr="00201F3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201F39" w:rsidRDefault="00201F39" w:rsidP="000A115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proofErr w:type="gramEnd"/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, Санкт-Петербург, Т</w:t>
            </w: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н Новгород, Казан, Самара, Екатеринбург, Новосибирск.</w:t>
            </w:r>
          </w:p>
        </w:tc>
      </w:tr>
      <w:tr w:rsidR="00201F39" w:rsidRPr="00201F39" w:rsidTr="000A1158">
        <w:trPr>
          <w:trHeight w:val="3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201F39" w:rsidRDefault="00201F39" w:rsidP="000A115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proofErr w:type="spell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Полюслар</w:t>
            </w:r>
            <w:proofErr w:type="spellEnd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урыннары</w:t>
            </w:r>
            <w:proofErr w:type="spellEnd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алмашалар</w:t>
            </w:r>
            <w:proofErr w:type="spellEnd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1F39" w:rsidRPr="00201F39" w:rsidTr="00201F3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201F39" w:rsidRDefault="00201F39" w:rsidP="000A115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proofErr w:type="gram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gramEnd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нья</w:t>
            </w:r>
            <w:proofErr w:type="spellEnd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 xml:space="preserve"> кис</w:t>
            </w: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ген</w:t>
            </w: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01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урнашканнар</w:t>
            </w:r>
            <w:proofErr w:type="spellEnd"/>
            <w:r w:rsidRPr="00201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1F39" w:rsidRPr="00201F39" w:rsidTr="00201F3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201F39" w:rsidRDefault="00201F39" w:rsidP="000A11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Урал икътисади районы, 124 тыс.кв.км., (Чиләбе, Самара, Саратов өлкәләре, Татарстан һәм Башкортостан республикалары), Орск, Новотроицк, Соль-Илецк шәһәрләре).</w:t>
            </w:r>
          </w:p>
          <w:p w:rsidR="00201F39" w:rsidRPr="00201F39" w:rsidRDefault="00201F39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201F39" w:rsidRPr="00201F39" w:rsidTr="00DE6D3F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01F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50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39" w:rsidRPr="00201F39" w:rsidRDefault="00201F39" w:rsidP="00DE6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</w:tbl>
    <w:p w:rsidR="00201F39" w:rsidRPr="00201F39" w:rsidRDefault="00201F39" w:rsidP="00201F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E6481" w:rsidRDefault="006E6481" w:rsidP="006E6481">
      <w:pPr>
        <w:rPr>
          <w:b/>
          <w:sz w:val="28"/>
          <w:szCs w:val="28"/>
        </w:rPr>
      </w:pPr>
    </w:p>
    <w:p w:rsidR="006E6481" w:rsidRDefault="006E6481">
      <w:r>
        <w:br w:type="page"/>
      </w:r>
    </w:p>
    <w:p w:rsidR="000A1158" w:rsidRDefault="000A1158" w:rsidP="000A1158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  <w:r>
        <w:rPr>
          <w:rFonts w:asciiTheme="majorBidi" w:hAnsiTheme="majorBidi" w:cstheme="majorBidi"/>
          <w:b/>
          <w:sz w:val="28"/>
          <w:szCs w:val="28"/>
          <w:lang w:val="tt-RU"/>
        </w:rPr>
        <w:lastRenderedPageBreak/>
        <w:t>География фәне</w:t>
      </w:r>
    </w:p>
    <w:p w:rsidR="000A1158" w:rsidRPr="0029473E" w:rsidRDefault="000A1158" w:rsidP="000A1158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lang w:val="tt-RU"/>
        </w:rPr>
      </w:pPr>
      <w:r>
        <w:rPr>
          <w:rFonts w:asciiTheme="majorBidi" w:hAnsiTheme="majorBidi" w:cstheme="majorBidi"/>
          <w:b/>
          <w:sz w:val="28"/>
          <w:szCs w:val="28"/>
          <w:lang w:val="tt-RU"/>
        </w:rPr>
        <w:t>10-11 сыйныф</w:t>
      </w:r>
    </w:p>
    <w:p w:rsidR="000A1158" w:rsidRDefault="000A1158" w:rsidP="000A11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 w:rsidRPr="00201F39">
        <w:rPr>
          <w:rFonts w:ascii="Times New Roman" w:hAnsi="Times New Roman" w:cs="Times New Roman"/>
          <w:b/>
          <w:sz w:val="28"/>
          <w:szCs w:val="28"/>
        </w:rPr>
        <w:t>Жаваплар</w:t>
      </w:r>
      <w:proofErr w:type="spellEnd"/>
    </w:p>
    <w:p w:rsidR="000A1158" w:rsidRDefault="000A1158" w:rsidP="000A11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260"/>
        <w:gridCol w:w="4785"/>
      </w:tblGrid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sz w:val="24"/>
                <w:szCs w:val="24"/>
              </w:rPr>
              <w:t>№ вопросов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sz w:val="24"/>
                <w:szCs w:val="24"/>
              </w:rPr>
              <w:t>Количество начисляемых баллов за правильный вариант ответа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sz w:val="24"/>
                <w:szCs w:val="24"/>
              </w:rPr>
              <w:t>Правильный вариант ответа</w:t>
            </w: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Әлеге шәһәргә нефть су юлы белән китерелә; Генуя – порт шәһәр;</w:t>
            </w:r>
          </w:p>
          <w:p w:rsidR="000A1158" w:rsidRPr="000A1158" w:rsidRDefault="000A1158" w:rsidP="000A1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Төньяк Италиядә промышленность нык  үскән, әлеге өлештә илнең иң зур шәһәрләре урнашкан.</w:t>
            </w:r>
          </w:p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Мадагаскар, Мозамбик, ЮАР, Ботствана, Намибия.</w:t>
            </w:r>
          </w:p>
        </w:tc>
      </w:tr>
      <w:tr w:rsidR="000A1158" w:rsidRPr="000A1158" w:rsidTr="000A1158">
        <w:trPr>
          <w:trHeight w:val="69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Кытай,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Мьянма,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Индия,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Бангладеш, Оман, ОАЭ, Сәгүд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Гәрәбстаны.</w:t>
            </w: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2,4,6.</w:t>
            </w: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1-Б , 2- А, 3-Г, 4-В.</w:t>
            </w:r>
          </w:p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А,Г,В,Б.</w:t>
            </w: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sz w:val="24"/>
                <w:szCs w:val="24"/>
              </w:rPr>
              <w:t>1,3,5.</w:t>
            </w: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1158">
              <w:rPr>
                <w:rFonts w:ascii="Times New Roman" w:hAnsi="Times New Roman" w:cs="Times New Roman"/>
                <w:sz w:val="28"/>
                <w:szCs w:val="28"/>
              </w:rPr>
              <w:t>Ике</w:t>
            </w:r>
            <w:proofErr w:type="gramEnd"/>
            <w:r w:rsidRPr="000A115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Pr="000A1158">
              <w:rPr>
                <w:rFonts w:ascii="Times New Roman" w:hAnsi="Times New Roman" w:cs="Times New Roman"/>
                <w:sz w:val="28"/>
                <w:szCs w:val="28"/>
              </w:rPr>
              <w:t>нья</w:t>
            </w:r>
            <w:proofErr w:type="spellEnd"/>
            <w:r w:rsidRPr="000A1158">
              <w:rPr>
                <w:rFonts w:ascii="Times New Roman" w:hAnsi="Times New Roman" w:cs="Times New Roman"/>
                <w:sz w:val="28"/>
                <w:szCs w:val="28"/>
              </w:rPr>
              <w:t xml:space="preserve"> кис</w:t>
            </w: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0A1158">
              <w:rPr>
                <w:rFonts w:ascii="Times New Roman" w:hAnsi="Times New Roman" w:cs="Times New Roman"/>
                <w:sz w:val="28"/>
                <w:szCs w:val="28"/>
              </w:rPr>
              <w:t>ген</w:t>
            </w: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0A1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158">
              <w:rPr>
                <w:rFonts w:ascii="Times New Roman" w:hAnsi="Times New Roman" w:cs="Times New Roman"/>
                <w:sz w:val="28"/>
                <w:szCs w:val="28"/>
              </w:rPr>
              <w:t>урнашканнар</w:t>
            </w:r>
            <w:proofErr w:type="spellEnd"/>
            <w:r w:rsidRPr="000A11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</w:rPr>
              <w:t>Исландия.</w:t>
            </w: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Мөселман илләренә бу итне сатыр өчен.</w:t>
            </w: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12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tabs>
                <w:tab w:val="left" w:pos="-53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11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нче урында, 9,9 млн.кв.км., башкаласы – Оттава; Лабрадор ярымутравы, (Баффинова Земля, Виктория, Ньюфаундленд утраулары), инглиз һэм француз телләре дәүләт теле; зур шәһәрләр Монреаль, Торонто, Калгари, Эдмонтон, Оттава, Квебек, Виннепег, Галифакс, Шарлоттаун, Сент-Джонс. </w:t>
            </w:r>
          </w:p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0A1158" w:rsidRPr="000A1158" w:rsidTr="000A11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A11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55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158" w:rsidRPr="000A1158" w:rsidRDefault="000A1158" w:rsidP="000A1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</w:tbl>
    <w:p w:rsidR="000A1158" w:rsidRPr="00201F39" w:rsidRDefault="000A1158" w:rsidP="000A11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E6481" w:rsidRPr="00004669" w:rsidRDefault="006E6481" w:rsidP="006E6481">
      <w:pPr>
        <w:rPr>
          <w:b/>
          <w:sz w:val="28"/>
          <w:szCs w:val="28"/>
        </w:rPr>
      </w:pPr>
    </w:p>
    <w:p w:rsidR="006E6481" w:rsidRDefault="006E6481"/>
    <w:p w:rsidR="00DE4A4F" w:rsidRDefault="00DE4A4F"/>
    <w:sectPr w:rsidR="00DE4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34"/>
    <w:rsid w:val="000A1158"/>
    <w:rsid w:val="00201F39"/>
    <w:rsid w:val="005F5E34"/>
    <w:rsid w:val="006E6481"/>
    <w:rsid w:val="00975057"/>
    <w:rsid w:val="00DE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Sekretar</cp:lastModifiedBy>
  <cp:revision>2</cp:revision>
  <dcterms:created xsi:type="dcterms:W3CDTF">2015-01-29T16:37:00Z</dcterms:created>
  <dcterms:modified xsi:type="dcterms:W3CDTF">2015-01-29T16:37:00Z</dcterms:modified>
</cp:coreProperties>
</file>